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A777" w14:textId="6F960FB5" w:rsidR="00D95954" w:rsidRDefault="004D2F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4DBD3A" wp14:editId="559558DB">
            <wp:simplePos x="0" y="0"/>
            <wp:positionH relativeFrom="column">
              <wp:posOffset>2613025</wp:posOffset>
            </wp:positionH>
            <wp:positionV relativeFrom="paragraph">
              <wp:posOffset>0</wp:posOffset>
            </wp:positionV>
            <wp:extent cx="1483995" cy="523875"/>
            <wp:effectExtent l="0" t="0" r="1905" b="0"/>
            <wp:wrapTight wrapText="bothSides">
              <wp:wrapPolygon edited="0">
                <wp:start x="0" y="0"/>
                <wp:lineTo x="0" y="20945"/>
                <wp:lineTo x="21443" y="20945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CB07B" w14:textId="77777777" w:rsidR="004D2F64" w:rsidRDefault="004D2F64"/>
    <w:p w14:paraId="351D5341" w14:textId="77777777" w:rsidR="00824372" w:rsidRDefault="00824372">
      <w:pPr>
        <w:rPr>
          <w:rFonts w:asciiTheme="majorHAnsi" w:hAnsiTheme="majorHAnsi"/>
          <w:b/>
        </w:rPr>
      </w:pPr>
    </w:p>
    <w:p w14:paraId="61AFBBA8" w14:textId="4A3B469D" w:rsidR="00682A04" w:rsidRPr="00CC7BC6" w:rsidRDefault="00D95954" w:rsidP="00824372">
      <w:pPr>
        <w:jc w:val="center"/>
        <w:rPr>
          <w:rFonts w:ascii="Avenir Book" w:hAnsi="Avenir Book"/>
          <w:b/>
        </w:rPr>
      </w:pPr>
      <w:r w:rsidRPr="00CC7BC6">
        <w:rPr>
          <w:rFonts w:ascii="Avenir Book" w:hAnsi="Avenir Book"/>
          <w:b/>
        </w:rPr>
        <w:t xml:space="preserve">Hope Scarves </w:t>
      </w:r>
      <w:r w:rsidR="00845FBE" w:rsidRPr="00CC7BC6">
        <w:rPr>
          <w:rFonts w:ascii="Avenir Book" w:hAnsi="Avenir Book"/>
          <w:b/>
        </w:rPr>
        <w:t>Partnership</w:t>
      </w:r>
      <w:r w:rsidRPr="00CC7BC6">
        <w:rPr>
          <w:rFonts w:ascii="Avenir Book" w:hAnsi="Avenir Book"/>
          <w:b/>
        </w:rPr>
        <w:t xml:space="preserve"> Program</w:t>
      </w:r>
    </w:p>
    <w:p w14:paraId="2DBF15B7" w14:textId="77777777" w:rsidR="00D95954" w:rsidRPr="00363F53" w:rsidRDefault="00D95954">
      <w:pPr>
        <w:rPr>
          <w:rFonts w:ascii="Avenir Book" w:hAnsi="Avenir Book"/>
          <w:sz w:val="16"/>
          <w:szCs w:val="16"/>
        </w:rPr>
      </w:pPr>
    </w:p>
    <w:p w14:paraId="16B0E6B9" w14:textId="2716CF68" w:rsidR="00D95954" w:rsidRPr="00363F53" w:rsidRDefault="00D95954">
      <w:pPr>
        <w:rPr>
          <w:rFonts w:ascii="Avenir Book" w:hAnsi="Avenir Book"/>
          <w:i/>
          <w:sz w:val="22"/>
          <w:szCs w:val="22"/>
        </w:rPr>
      </w:pPr>
      <w:r w:rsidRPr="00363F53">
        <w:rPr>
          <w:rFonts w:ascii="Avenir Book" w:hAnsi="Avenir Book"/>
          <w:i/>
          <w:sz w:val="22"/>
          <w:szCs w:val="22"/>
        </w:rPr>
        <w:t>Hope Scarves</w:t>
      </w:r>
      <w:r w:rsidR="00C83C32" w:rsidRPr="00363F53">
        <w:rPr>
          <w:rFonts w:ascii="Avenir Book" w:hAnsi="Avenir Book"/>
          <w:i/>
          <w:sz w:val="22"/>
          <w:szCs w:val="22"/>
        </w:rPr>
        <w:t xml:space="preserve"> share</w:t>
      </w:r>
      <w:r w:rsidR="00363F53">
        <w:rPr>
          <w:rFonts w:ascii="Avenir Book" w:hAnsi="Avenir Book"/>
          <w:i/>
          <w:sz w:val="22"/>
          <w:szCs w:val="22"/>
        </w:rPr>
        <w:t>s</w:t>
      </w:r>
      <w:r w:rsidR="00C83C32" w:rsidRPr="00363F53">
        <w:rPr>
          <w:rFonts w:ascii="Avenir Book" w:hAnsi="Avenir Book"/>
          <w:i/>
          <w:sz w:val="22"/>
          <w:szCs w:val="22"/>
        </w:rPr>
        <w:t xml:space="preserve"> scarves</w:t>
      </w:r>
      <w:r w:rsidR="00182C60" w:rsidRPr="00363F53">
        <w:rPr>
          <w:rFonts w:ascii="Avenir Book" w:hAnsi="Avenir Book"/>
          <w:i/>
          <w:sz w:val="22"/>
          <w:szCs w:val="22"/>
        </w:rPr>
        <w:t xml:space="preserve">, stories and </w:t>
      </w:r>
      <w:r w:rsidR="00C83C32" w:rsidRPr="00363F53">
        <w:rPr>
          <w:rFonts w:ascii="Avenir Book" w:hAnsi="Avenir Book"/>
          <w:i/>
          <w:sz w:val="22"/>
          <w:szCs w:val="22"/>
        </w:rPr>
        <w:t xml:space="preserve">hope with </w:t>
      </w:r>
      <w:r w:rsidR="00845FBE" w:rsidRPr="00363F53">
        <w:rPr>
          <w:rFonts w:ascii="Avenir Book" w:hAnsi="Avenir Book"/>
          <w:i/>
          <w:sz w:val="22"/>
          <w:szCs w:val="22"/>
        </w:rPr>
        <w:t>people</w:t>
      </w:r>
      <w:r w:rsidR="00C83C32" w:rsidRPr="00363F53">
        <w:rPr>
          <w:rFonts w:ascii="Avenir Book" w:hAnsi="Avenir Book"/>
          <w:i/>
          <w:sz w:val="22"/>
          <w:szCs w:val="22"/>
        </w:rPr>
        <w:t xml:space="preserve"> facing cancer. </w:t>
      </w:r>
      <w:r w:rsidR="00BD166D" w:rsidRPr="00363F53">
        <w:rPr>
          <w:rFonts w:ascii="Avenir Book" w:hAnsi="Avenir Book"/>
          <w:i/>
          <w:sz w:val="22"/>
          <w:szCs w:val="22"/>
        </w:rPr>
        <w:t xml:space="preserve"> </w:t>
      </w:r>
      <w:r w:rsidR="00845FBE" w:rsidRPr="00363F53">
        <w:rPr>
          <w:rFonts w:ascii="Avenir Book" w:hAnsi="Avenir Book"/>
          <w:i/>
          <w:sz w:val="22"/>
          <w:szCs w:val="22"/>
        </w:rPr>
        <w:t xml:space="preserve">Each </w:t>
      </w:r>
      <w:r w:rsidR="00534E7A" w:rsidRPr="00363F53">
        <w:rPr>
          <w:rFonts w:ascii="Avenir Book" w:hAnsi="Avenir Book"/>
          <w:i/>
          <w:sz w:val="22"/>
          <w:szCs w:val="22"/>
        </w:rPr>
        <w:t>Hope S</w:t>
      </w:r>
      <w:r w:rsidR="00845FBE" w:rsidRPr="00363F53">
        <w:rPr>
          <w:rFonts w:ascii="Avenir Book" w:hAnsi="Avenir Book"/>
          <w:i/>
          <w:sz w:val="22"/>
          <w:szCs w:val="22"/>
        </w:rPr>
        <w:t xml:space="preserve">carf package contains a scarf, survivor story, scarf tying instructions &amp; information about Hope Scarves. </w:t>
      </w:r>
    </w:p>
    <w:p w14:paraId="1B900780" w14:textId="7B338560" w:rsidR="00D95954" w:rsidRPr="00363F53" w:rsidRDefault="0044643C" w:rsidP="0044643C">
      <w:pPr>
        <w:tabs>
          <w:tab w:val="left" w:pos="4193"/>
        </w:tabs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</w:r>
    </w:p>
    <w:p w14:paraId="7F7C6721" w14:textId="24AEAAF2" w:rsidR="00D95954" w:rsidRPr="00363F53" w:rsidRDefault="00BD166D">
      <w:pPr>
        <w:rPr>
          <w:rFonts w:ascii="Avenir Book" w:hAnsi="Avenir Book"/>
          <w:sz w:val="22"/>
          <w:szCs w:val="22"/>
        </w:rPr>
      </w:pPr>
      <w:r w:rsidRPr="00363F53">
        <w:rPr>
          <w:rFonts w:ascii="Avenir Book" w:hAnsi="Avenir Book"/>
          <w:sz w:val="22"/>
          <w:szCs w:val="22"/>
        </w:rPr>
        <w:t xml:space="preserve">Most of our constituents connect with Hope Scarves through our website, </w:t>
      </w:r>
      <w:hyperlink r:id="rId6" w:history="1">
        <w:r w:rsidRPr="00363F53">
          <w:rPr>
            <w:rStyle w:val="Hyperlink"/>
            <w:rFonts w:ascii="Avenir Book" w:hAnsi="Avenir Book"/>
            <w:sz w:val="22"/>
            <w:szCs w:val="22"/>
          </w:rPr>
          <w:t>www.hopescarves.org</w:t>
        </w:r>
      </w:hyperlink>
      <w:r w:rsidR="00845FBE" w:rsidRPr="00363F53">
        <w:rPr>
          <w:rFonts w:ascii="Avenir Book" w:hAnsi="Avenir Book"/>
          <w:sz w:val="22"/>
          <w:szCs w:val="22"/>
        </w:rPr>
        <w:t xml:space="preserve">, either personally or through our gift scarf program where you </w:t>
      </w:r>
      <w:r w:rsidR="00534E7A" w:rsidRPr="00363F53">
        <w:rPr>
          <w:rFonts w:ascii="Avenir Book" w:hAnsi="Avenir Book"/>
          <w:sz w:val="22"/>
          <w:szCs w:val="22"/>
        </w:rPr>
        <w:t xml:space="preserve">can send a scarf to someone </w:t>
      </w:r>
      <w:r w:rsidR="00845FBE" w:rsidRPr="00363F53">
        <w:rPr>
          <w:rFonts w:ascii="Avenir Book" w:hAnsi="Avenir Book"/>
          <w:sz w:val="22"/>
          <w:szCs w:val="22"/>
        </w:rPr>
        <w:t xml:space="preserve">facing cancer.  The Partnership Program brings Hope Scarves directly to patients in places they find support – doctors offices, cancer centers </w:t>
      </w:r>
      <w:r w:rsidR="00363F53">
        <w:rPr>
          <w:rFonts w:ascii="Avenir Book" w:hAnsi="Avenir Book"/>
          <w:sz w:val="22"/>
          <w:szCs w:val="22"/>
        </w:rPr>
        <w:t>&amp;</w:t>
      </w:r>
      <w:r w:rsidR="00845FBE" w:rsidRPr="00363F53">
        <w:rPr>
          <w:rFonts w:ascii="Avenir Book" w:hAnsi="Avenir Book"/>
          <w:sz w:val="22"/>
          <w:szCs w:val="22"/>
        </w:rPr>
        <w:t xml:space="preserve"> support organizations. </w:t>
      </w:r>
      <w:r w:rsidR="00534E7A" w:rsidRPr="00363F53">
        <w:rPr>
          <w:rFonts w:ascii="Avenir Book" w:hAnsi="Avenir Book"/>
          <w:sz w:val="22"/>
          <w:szCs w:val="22"/>
        </w:rPr>
        <w:t xml:space="preserve"> I</w:t>
      </w:r>
      <w:r w:rsidR="000E589A" w:rsidRPr="00363F53">
        <w:rPr>
          <w:rFonts w:ascii="Avenir Book" w:hAnsi="Avenir Book"/>
          <w:sz w:val="22"/>
          <w:szCs w:val="22"/>
        </w:rPr>
        <w:t>t</w:t>
      </w:r>
      <w:r w:rsidR="00534E7A" w:rsidRPr="00363F53">
        <w:rPr>
          <w:rFonts w:ascii="Avenir Book" w:hAnsi="Avenir Book"/>
          <w:sz w:val="22"/>
          <w:szCs w:val="22"/>
        </w:rPr>
        <w:t xml:space="preserve"> takes the burden of finding this unique resource off the patient.</w:t>
      </w:r>
      <w:r w:rsidR="000E589A" w:rsidRPr="00363F53">
        <w:rPr>
          <w:rFonts w:ascii="Avenir Book" w:hAnsi="Avenir Book"/>
          <w:sz w:val="22"/>
          <w:szCs w:val="22"/>
        </w:rPr>
        <w:t xml:space="preserve"> </w:t>
      </w:r>
      <w:r w:rsidR="00534E7A" w:rsidRPr="00363F53">
        <w:rPr>
          <w:rFonts w:ascii="Avenir Book" w:hAnsi="Avenir Book"/>
          <w:sz w:val="22"/>
          <w:szCs w:val="22"/>
        </w:rPr>
        <w:t xml:space="preserve">  </w:t>
      </w:r>
    </w:p>
    <w:p w14:paraId="628D4E94" w14:textId="77777777" w:rsidR="00D95954" w:rsidRPr="00363F53" w:rsidRDefault="00D95954">
      <w:pPr>
        <w:rPr>
          <w:rFonts w:ascii="Avenir Book" w:hAnsi="Avenir Book"/>
          <w:sz w:val="16"/>
          <w:szCs w:val="16"/>
        </w:rPr>
      </w:pPr>
    </w:p>
    <w:p w14:paraId="3C85912E" w14:textId="3936E495" w:rsidR="00C83C32" w:rsidRPr="00363F53" w:rsidRDefault="00C83C32">
      <w:pPr>
        <w:rPr>
          <w:rFonts w:ascii="Avenir Book" w:hAnsi="Avenir Book"/>
          <w:sz w:val="22"/>
          <w:szCs w:val="22"/>
        </w:rPr>
      </w:pPr>
      <w:r w:rsidRPr="00363F53">
        <w:rPr>
          <w:rFonts w:ascii="Avenir Book" w:hAnsi="Avenir Book"/>
          <w:sz w:val="22"/>
          <w:szCs w:val="22"/>
        </w:rPr>
        <w:t>The</w:t>
      </w:r>
      <w:r w:rsidR="00D95954" w:rsidRPr="00363F53">
        <w:rPr>
          <w:rFonts w:ascii="Avenir Book" w:hAnsi="Avenir Book"/>
          <w:sz w:val="22"/>
          <w:szCs w:val="22"/>
        </w:rPr>
        <w:t xml:space="preserve"> </w:t>
      </w:r>
      <w:r w:rsidRPr="00363F53">
        <w:rPr>
          <w:rFonts w:ascii="Avenir Book" w:hAnsi="Avenir Book"/>
          <w:sz w:val="22"/>
          <w:szCs w:val="22"/>
        </w:rPr>
        <w:t xml:space="preserve">Hope Scarves </w:t>
      </w:r>
      <w:r w:rsidR="00534E7A" w:rsidRPr="00363F53">
        <w:rPr>
          <w:rFonts w:ascii="Avenir Book" w:hAnsi="Avenir Book"/>
          <w:sz w:val="22"/>
          <w:szCs w:val="22"/>
        </w:rPr>
        <w:t>Partnership</w:t>
      </w:r>
      <w:r w:rsidR="00D95954" w:rsidRPr="00363F53">
        <w:rPr>
          <w:rFonts w:ascii="Avenir Book" w:hAnsi="Avenir Book"/>
          <w:sz w:val="22"/>
          <w:szCs w:val="22"/>
        </w:rPr>
        <w:t xml:space="preserve"> Program</w:t>
      </w:r>
      <w:r w:rsidRPr="00363F53">
        <w:rPr>
          <w:rFonts w:ascii="Avenir Book" w:hAnsi="Avenir Book"/>
          <w:sz w:val="22"/>
          <w:szCs w:val="22"/>
        </w:rPr>
        <w:t xml:space="preserve"> can be customized to fit the interests and needs of each </w:t>
      </w:r>
      <w:r w:rsidR="00534E7A" w:rsidRPr="00363F53">
        <w:rPr>
          <w:rFonts w:ascii="Avenir Book" w:hAnsi="Avenir Book"/>
          <w:sz w:val="22"/>
          <w:szCs w:val="22"/>
        </w:rPr>
        <w:t>location</w:t>
      </w:r>
      <w:r w:rsidRPr="00363F53">
        <w:rPr>
          <w:rFonts w:ascii="Avenir Book" w:hAnsi="Avenir Book"/>
          <w:sz w:val="22"/>
          <w:szCs w:val="22"/>
        </w:rPr>
        <w:t xml:space="preserve">. </w:t>
      </w:r>
    </w:p>
    <w:p w14:paraId="2DB8E58E" w14:textId="32D876A3" w:rsidR="00C83C32" w:rsidRPr="00363F53" w:rsidRDefault="001A5C9F">
      <w:pPr>
        <w:rPr>
          <w:rFonts w:ascii="Avenir Book" w:hAnsi="Avenir Book"/>
          <w:sz w:val="16"/>
          <w:szCs w:val="16"/>
        </w:rPr>
      </w:pPr>
      <w:r w:rsidRPr="00363F53"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B702B4" wp14:editId="05E1A6CE">
            <wp:simplePos x="0" y="0"/>
            <wp:positionH relativeFrom="column">
              <wp:posOffset>4808855</wp:posOffset>
            </wp:positionH>
            <wp:positionV relativeFrom="paragraph">
              <wp:posOffset>112395</wp:posOffset>
            </wp:positionV>
            <wp:extent cx="1800225" cy="2400300"/>
            <wp:effectExtent l="0" t="0" r="3175" b="12700"/>
            <wp:wrapTight wrapText="bothSides">
              <wp:wrapPolygon edited="0">
                <wp:start x="0" y="0"/>
                <wp:lineTo x="0" y="21486"/>
                <wp:lineTo x="21333" y="21486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tist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C3CAC" w14:textId="0D9F49A2" w:rsidR="00D95954" w:rsidRPr="00363F53" w:rsidRDefault="00C83C32">
      <w:pPr>
        <w:rPr>
          <w:rFonts w:ascii="Avenir Book" w:hAnsi="Avenir Book"/>
          <w:b/>
          <w:i/>
          <w:sz w:val="22"/>
          <w:szCs w:val="22"/>
        </w:rPr>
      </w:pPr>
      <w:r w:rsidRPr="00363F53">
        <w:rPr>
          <w:rFonts w:ascii="Avenir Book" w:hAnsi="Avenir Book"/>
          <w:b/>
          <w:i/>
          <w:sz w:val="22"/>
          <w:szCs w:val="22"/>
        </w:rPr>
        <w:t xml:space="preserve">Hope Scarves </w:t>
      </w:r>
      <w:r w:rsidR="00534E7A" w:rsidRPr="00363F53">
        <w:rPr>
          <w:rFonts w:ascii="Avenir Book" w:hAnsi="Avenir Book"/>
          <w:b/>
          <w:i/>
          <w:sz w:val="22"/>
          <w:szCs w:val="22"/>
        </w:rPr>
        <w:t>Partnership</w:t>
      </w:r>
      <w:r w:rsidRPr="00363F53">
        <w:rPr>
          <w:rFonts w:ascii="Avenir Book" w:hAnsi="Avenir Book"/>
          <w:b/>
          <w:i/>
          <w:sz w:val="22"/>
          <w:szCs w:val="22"/>
        </w:rPr>
        <w:t xml:space="preserve"> Program components</w:t>
      </w:r>
      <w:r w:rsidR="00D95954" w:rsidRPr="00363F53">
        <w:rPr>
          <w:rFonts w:ascii="Avenir Book" w:hAnsi="Avenir Book"/>
          <w:b/>
          <w:i/>
          <w:sz w:val="22"/>
          <w:szCs w:val="22"/>
        </w:rPr>
        <w:t>:</w:t>
      </w:r>
    </w:p>
    <w:p w14:paraId="30923155" w14:textId="0F51E64B" w:rsidR="00BD166D" w:rsidRPr="00363F53" w:rsidRDefault="00BD166D" w:rsidP="00534E7A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363F53">
        <w:rPr>
          <w:rFonts w:ascii="Avenir Book" w:hAnsi="Avenir Book"/>
          <w:sz w:val="22"/>
          <w:szCs w:val="22"/>
        </w:rPr>
        <w:t xml:space="preserve">Each </w:t>
      </w:r>
      <w:r w:rsidR="00534E7A" w:rsidRPr="00363F53">
        <w:rPr>
          <w:rFonts w:ascii="Avenir Book" w:hAnsi="Avenir Book"/>
          <w:sz w:val="22"/>
          <w:szCs w:val="22"/>
        </w:rPr>
        <w:t>Hope Scarf comes wrapped in a happy, creative package.  Programs range in size from 10-</w:t>
      </w:r>
      <w:r w:rsidR="0059364B">
        <w:rPr>
          <w:rFonts w:ascii="Avenir Book" w:hAnsi="Avenir Book"/>
          <w:sz w:val="22"/>
          <w:szCs w:val="22"/>
        </w:rPr>
        <w:t>5</w:t>
      </w:r>
      <w:r w:rsidR="00534E7A" w:rsidRPr="00363F53">
        <w:rPr>
          <w:rFonts w:ascii="Avenir Book" w:hAnsi="Avenir Book"/>
          <w:sz w:val="22"/>
          <w:szCs w:val="22"/>
        </w:rPr>
        <w:t xml:space="preserve">00+ scarves.  </w:t>
      </w:r>
    </w:p>
    <w:p w14:paraId="5DB09268" w14:textId="6B972246" w:rsidR="00BD166D" w:rsidRPr="00363F53" w:rsidRDefault="00BD166D" w:rsidP="00534E7A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363F53">
        <w:rPr>
          <w:rFonts w:ascii="Avenir Book" w:hAnsi="Avenir Book"/>
          <w:sz w:val="22"/>
          <w:szCs w:val="22"/>
        </w:rPr>
        <w:t>When a scarf package is given to a patient she fills out a short form</w:t>
      </w:r>
      <w:r w:rsidR="00534E7A" w:rsidRPr="00363F53">
        <w:rPr>
          <w:rFonts w:ascii="Avenir Book" w:hAnsi="Avenir Book"/>
          <w:sz w:val="22"/>
          <w:szCs w:val="22"/>
        </w:rPr>
        <w:t>.  The partner location scans the form and emails to Hope Scarves.</w:t>
      </w:r>
      <w:r w:rsidRPr="00363F53">
        <w:rPr>
          <w:rFonts w:ascii="Avenir Book" w:hAnsi="Avenir Book"/>
          <w:sz w:val="22"/>
          <w:szCs w:val="22"/>
        </w:rPr>
        <w:t xml:space="preserve"> </w:t>
      </w:r>
    </w:p>
    <w:p w14:paraId="01D0A37E" w14:textId="15374031" w:rsidR="001A5C9F" w:rsidRDefault="001A5C9F" w:rsidP="001A5C9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The form allows </w:t>
      </w:r>
      <w:r w:rsidR="00BD166D" w:rsidRPr="00363F53">
        <w:rPr>
          <w:rFonts w:ascii="Avenir Book" w:hAnsi="Avenir Book"/>
          <w:sz w:val="22"/>
          <w:szCs w:val="22"/>
        </w:rPr>
        <w:t>Hope Scarves</w:t>
      </w:r>
      <w:r>
        <w:rPr>
          <w:rFonts w:ascii="Avenir Book" w:hAnsi="Avenir Book"/>
          <w:sz w:val="22"/>
          <w:szCs w:val="22"/>
        </w:rPr>
        <w:t xml:space="preserve"> to</w:t>
      </w:r>
      <w:r w:rsidR="00BD166D" w:rsidRPr="00363F53">
        <w:rPr>
          <w:rFonts w:ascii="Avenir Book" w:hAnsi="Avenir Book"/>
          <w:sz w:val="22"/>
          <w:szCs w:val="22"/>
        </w:rPr>
        <w:t xml:space="preserve"> follow</w:t>
      </w:r>
      <w:r>
        <w:rPr>
          <w:rFonts w:ascii="Avenir Book" w:hAnsi="Avenir Book"/>
          <w:sz w:val="22"/>
          <w:szCs w:val="22"/>
        </w:rPr>
        <w:t xml:space="preserve"> </w:t>
      </w:r>
      <w:r w:rsidR="00BD166D" w:rsidRPr="00363F53">
        <w:rPr>
          <w:rFonts w:ascii="Avenir Book" w:hAnsi="Avenir Book"/>
          <w:sz w:val="22"/>
          <w:szCs w:val="22"/>
        </w:rPr>
        <w:t xml:space="preserve">up with the recipient </w:t>
      </w:r>
      <w:r w:rsidR="004F11A6" w:rsidRPr="00363F53">
        <w:rPr>
          <w:rFonts w:ascii="Avenir Book" w:hAnsi="Avenir Book"/>
          <w:sz w:val="22"/>
          <w:szCs w:val="22"/>
        </w:rPr>
        <w:t>three</w:t>
      </w:r>
      <w:r w:rsidR="00534E7A" w:rsidRPr="00363F53">
        <w:rPr>
          <w:rFonts w:ascii="Avenir Book" w:hAnsi="Avenir Book"/>
          <w:sz w:val="22"/>
          <w:szCs w:val="22"/>
        </w:rPr>
        <w:t xml:space="preserve"> </w:t>
      </w:r>
      <w:r w:rsidR="00D138A5">
        <w:rPr>
          <w:rFonts w:ascii="Avenir Book" w:hAnsi="Avenir Book"/>
          <w:sz w:val="22"/>
          <w:szCs w:val="22"/>
        </w:rPr>
        <w:t>times during the following year, c</w:t>
      </w:r>
      <w:r w:rsidR="00534E7A" w:rsidRPr="00363F53">
        <w:rPr>
          <w:rFonts w:ascii="Avenir Book" w:hAnsi="Avenir Book"/>
          <w:sz w:val="22"/>
          <w:szCs w:val="22"/>
        </w:rPr>
        <w:t>onnecting he</w:t>
      </w:r>
      <w:r w:rsidR="00D138A5">
        <w:rPr>
          <w:rFonts w:ascii="Avenir Book" w:hAnsi="Avenir Book"/>
          <w:sz w:val="22"/>
          <w:szCs w:val="22"/>
        </w:rPr>
        <w:t xml:space="preserve">r to our network of support. </w:t>
      </w:r>
      <w:r w:rsidR="00534E7A" w:rsidRPr="00363F53">
        <w:rPr>
          <w:rFonts w:ascii="Avenir Book" w:hAnsi="Avenir Book"/>
          <w:sz w:val="22"/>
          <w:szCs w:val="22"/>
        </w:rPr>
        <w:t>This also helps tell the story of the program at each location- age, cancer diagnosis, etc…</w:t>
      </w:r>
      <w:r>
        <w:rPr>
          <w:rFonts w:ascii="Avenir Book" w:hAnsi="Avenir Book"/>
          <w:sz w:val="22"/>
          <w:szCs w:val="22"/>
        </w:rPr>
        <w:t xml:space="preserve"> and support funding efforts. (Personal information is not shared.)</w:t>
      </w:r>
    </w:p>
    <w:p w14:paraId="724BDFC5" w14:textId="2CAF7127" w:rsidR="00534E7A" w:rsidRPr="001A5C9F" w:rsidRDefault="001A5C9F" w:rsidP="001A5C9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</w:t>
      </w:r>
      <w:r w:rsidR="00534E7A" w:rsidRPr="001A5C9F">
        <w:rPr>
          <w:rFonts w:ascii="Avenir Book" w:hAnsi="Avenir Book"/>
          <w:sz w:val="22"/>
          <w:szCs w:val="22"/>
        </w:rPr>
        <w:t xml:space="preserve">aterials </w:t>
      </w:r>
      <w:r w:rsidRPr="001A5C9F">
        <w:rPr>
          <w:rFonts w:ascii="Avenir Book" w:hAnsi="Avenir Book"/>
          <w:sz w:val="22"/>
          <w:szCs w:val="22"/>
        </w:rPr>
        <w:t>can be</w:t>
      </w:r>
      <w:r w:rsidR="00534E7A" w:rsidRPr="001A5C9F">
        <w:rPr>
          <w:rFonts w:ascii="Avenir Book" w:hAnsi="Avenir Book"/>
          <w:sz w:val="22"/>
          <w:szCs w:val="22"/>
        </w:rPr>
        <w:t xml:space="preserve"> customized with </w:t>
      </w:r>
      <w:r>
        <w:rPr>
          <w:rFonts w:ascii="Avenir Book" w:hAnsi="Avenir Book"/>
          <w:sz w:val="22"/>
          <w:szCs w:val="22"/>
        </w:rPr>
        <w:t xml:space="preserve">each location </w:t>
      </w:r>
      <w:r w:rsidR="00534E7A" w:rsidRPr="001A5C9F">
        <w:rPr>
          <w:rFonts w:ascii="Avenir Book" w:hAnsi="Avenir Book"/>
          <w:sz w:val="22"/>
          <w:szCs w:val="22"/>
        </w:rPr>
        <w:t xml:space="preserve">logo </w:t>
      </w:r>
      <w:r w:rsidRPr="001A5C9F">
        <w:rPr>
          <w:rFonts w:ascii="Avenir Book" w:hAnsi="Avenir Book"/>
          <w:sz w:val="22"/>
          <w:szCs w:val="22"/>
        </w:rPr>
        <w:t>&amp; wording.</w:t>
      </w:r>
    </w:p>
    <w:p w14:paraId="56182FC5" w14:textId="3F40D62E" w:rsidR="00BD166D" w:rsidRPr="00363F53" w:rsidRDefault="00534E7A" w:rsidP="00534E7A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363F53">
        <w:rPr>
          <w:rFonts w:ascii="Avenir Book" w:hAnsi="Avenir Book"/>
          <w:sz w:val="22"/>
          <w:szCs w:val="22"/>
        </w:rPr>
        <w:t>Training and p</w:t>
      </w:r>
      <w:r w:rsidR="00D95954" w:rsidRPr="00363F53">
        <w:rPr>
          <w:rFonts w:ascii="Avenir Book" w:hAnsi="Avenir Book"/>
          <w:sz w:val="22"/>
          <w:szCs w:val="22"/>
        </w:rPr>
        <w:t xml:space="preserve">romotional material </w:t>
      </w:r>
      <w:r w:rsidRPr="00363F53">
        <w:rPr>
          <w:rFonts w:ascii="Avenir Book" w:hAnsi="Avenir Book"/>
          <w:sz w:val="22"/>
          <w:szCs w:val="22"/>
        </w:rPr>
        <w:t xml:space="preserve">provided to ensure </w:t>
      </w:r>
      <w:r w:rsidR="001A5C9F">
        <w:rPr>
          <w:rFonts w:ascii="Avenir Book" w:hAnsi="Avenir Book"/>
          <w:sz w:val="22"/>
          <w:szCs w:val="22"/>
        </w:rPr>
        <w:t>success.</w:t>
      </w:r>
    </w:p>
    <w:p w14:paraId="5DEF1BCC" w14:textId="35658518" w:rsidR="00534E7A" w:rsidRPr="00363F53" w:rsidRDefault="001A5C9F" w:rsidP="00534E7A">
      <w:pPr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34367" wp14:editId="001FD882">
                <wp:simplePos x="0" y="0"/>
                <wp:positionH relativeFrom="column">
                  <wp:posOffset>4800600</wp:posOffset>
                </wp:positionH>
                <wp:positionV relativeFrom="paragraph">
                  <wp:posOffset>24553</wp:posOffset>
                </wp:positionV>
                <wp:extent cx="1828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7C839" w14:textId="3301B73F" w:rsidR="00D138A5" w:rsidRDefault="00D138A5">
                            <w:r w:rsidRPr="00CC7BC6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aunching </w:t>
                            </w:r>
                            <w:r w:rsidRPr="00CC7BC6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 new</w:t>
                            </w:r>
                            <w:r>
                              <w:t xml:space="preserve"> </w:t>
                            </w:r>
                            <w:r w:rsidRPr="00CC7BC6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program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43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1.95pt;width:2in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" filled="f" stroked="f">
                <v:textbox>
                  <w:txbxContent>
                    <w:p w14:paraId="1FF7C839" w14:textId="3301B73F" w:rsidR="00D138A5" w:rsidRDefault="00D138A5">
                      <w:r w:rsidRPr="00CC7BC6">
                        <w:rPr>
                          <w:rFonts w:ascii="Avenir Book" w:hAnsi="Avenir Book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aunching </w:t>
                      </w:r>
                      <w:r w:rsidRPr="00CC7BC6">
                        <w:rPr>
                          <w:rFonts w:ascii="Avenir Book" w:hAnsi="Avenir Book"/>
                          <w:sz w:val="20"/>
                          <w:szCs w:val="20"/>
                        </w:rPr>
                        <w:t>a new</w:t>
                      </w:r>
                      <w:r>
                        <w:t xml:space="preserve"> </w:t>
                      </w:r>
                      <w:r w:rsidRPr="00CC7BC6">
                        <w:rPr>
                          <w:rFonts w:ascii="Avenir Book" w:hAnsi="Avenir Book"/>
                          <w:sz w:val="22"/>
                          <w:szCs w:val="22"/>
                        </w:rPr>
                        <w:t>program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F5882" w14:textId="4CC39F12" w:rsidR="00534E7A" w:rsidRPr="00363F53" w:rsidRDefault="00C53A04" w:rsidP="00534E7A">
      <w:pPr>
        <w:rPr>
          <w:rFonts w:ascii="Avenir Book" w:hAnsi="Avenir Book"/>
          <w:b/>
          <w:i/>
          <w:sz w:val="22"/>
          <w:szCs w:val="22"/>
        </w:rPr>
      </w:pPr>
      <w:r>
        <w:rPr>
          <w:rFonts w:ascii="Avenir Book" w:hAnsi="Avenir Book"/>
          <w:b/>
          <w:i/>
          <w:sz w:val="22"/>
          <w:szCs w:val="22"/>
        </w:rPr>
        <w:t>Sponsorship</w:t>
      </w:r>
      <w:r w:rsidR="00534E7A" w:rsidRPr="00363F53">
        <w:rPr>
          <w:rFonts w:ascii="Avenir Book" w:hAnsi="Avenir Book"/>
          <w:b/>
          <w:i/>
          <w:sz w:val="22"/>
          <w:szCs w:val="22"/>
        </w:rPr>
        <w:t xml:space="preserve"> of the program:</w:t>
      </w:r>
    </w:p>
    <w:p w14:paraId="11348059" w14:textId="1D8315E4" w:rsidR="00534E7A" w:rsidRPr="00363F53" w:rsidRDefault="00534E7A" w:rsidP="00D9595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63F53">
        <w:rPr>
          <w:rFonts w:ascii="Avenir Book" w:hAnsi="Avenir Book"/>
          <w:sz w:val="22"/>
          <w:szCs w:val="22"/>
        </w:rPr>
        <w:t>The Partnership Program is a mission</w:t>
      </w:r>
      <w:r w:rsidR="001A5C9F">
        <w:rPr>
          <w:rFonts w:ascii="Avenir Book" w:hAnsi="Avenir Book"/>
          <w:sz w:val="22"/>
          <w:szCs w:val="22"/>
        </w:rPr>
        <w:t>-</w:t>
      </w:r>
      <w:r w:rsidRPr="00363F53">
        <w:rPr>
          <w:rFonts w:ascii="Avenir Book" w:hAnsi="Avenir Book"/>
          <w:sz w:val="22"/>
          <w:szCs w:val="22"/>
        </w:rPr>
        <w:t>based funding stream for Hope Scarves, a nonprofit organization.</w:t>
      </w:r>
    </w:p>
    <w:p w14:paraId="1FA24377" w14:textId="186C6EC2" w:rsidR="00534E7A" w:rsidRPr="00363F53" w:rsidRDefault="00C53A04" w:rsidP="00D9595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The cost of a Hope Scarf is $30.  </w:t>
      </w:r>
    </w:p>
    <w:p w14:paraId="2035476C" w14:textId="5B8900B8" w:rsidR="00534E7A" w:rsidRDefault="00C53A04" w:rsidP="00D9595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Programs are underwritten by corporations, private individuals, hospital foundations, events and more.   Hope Scarves offer</w:t>
      </w:r>
      <w:r w:rsidR="001A5C9F">
        <w:rPr>
          <w:rFonts w:ascii="Avenir Book" w:hAnsi="Avenir Book"/>
          <w:sz w:val="22"/>
          <w:szCs w:val="22"/>
        </w:rPr>
        <w:t>s</w:t>
      </w:r>
      <w:r>
        <w:rPr>
          <w:rFonts w:ascii="Avenir Book" w:hAnsi="Avenir Book"/>
          <w:sz w:val="22"/>
          <w:szCs w:val="22"/>
        </w:rPr>
        <w:t xml:space="preserve"> fundraising and event planning support.</w:t>
      </w:r>
    </w:p>
    <w:p w14:paraId="4FA2093D" w14:textId="136E2ABE" w:rsidR="00C53A04" w:rsidRPr="00363F53" w:rsidRDefault="00C53A04" w:rsidP="00D9595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Donations are 100% tax deductible.</w:t>
      </w:r>
    </w:p>
    <w:p w14:paraId="7F9D7815" w14:textId="3484B90B" w:rsidR="00534E7A" w:rsidRPr="00363F53" w:rsidRDefault="009D7F88" w:rsidP="00534E7A">
      <w:pPr>
        <w:rPr>
          <w:rFonts w:ascii="Avenir Book" w:hAnsi="Avenir Book"/>
          <w:sz w:val="22"/>
          <w:szCs w:val="22"/>
        </w:rPr>
      </w:pPr>
      <w:r w:rsidRPr="00363F53">
        <w:rPr>
          <w:rFonts w:ascii="Avenir Book" w:hAnsi="Avenir Book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0B4B1A" wp14:editId="594085FB">
            <wp:simplePos x="0" y="0"/>
            <wp:positionH relativeFrom="column">
              <wp:posOffset>-324485</wp:posOffset>
            </wp:positionH>
            <wp:positionV relativeFrom="paragraph">
              <wp:posOffset>172720</wp:posOffset>
            </wp:positionV>
            <wp:extent cx="768350" cy="1024890"/>
            <wp:effectExtent l="0" t="0" r="6350" b="3810"/>
            <wp:wrapTight wrapText="bothSides">
              <wp:wrapPolygon edited="0">
                <wp:start x="0" y="0"/>
                <wp:lineTo x="0" y="21413"/>
                <wp:lineTo x="21421" y="21413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flowers in her ha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25FDF" w14:textId="772CD973" w:rsidR="00BD166D" w:rsidRPr="00363F53" w:rsidRDefault="00534E7A" w:rsidP="00534E7A">
      <w:pPr>
        <w:rPr>
          <w:rFonts w:ascii="Avenir Book" w:hAnsi="Avenir Book"/>
          <w:b/>
          <w:i/>
          <w:sz w:val="22"/>
          <w:szCs w:val="22"/>
        </w:rPr>
      </w:pPr>
      <w:r w:rsidRPr="00363F53">
        <w:rPr>
          <w:rFonts w:ascii="Avenir Book" w:hAnsi="Avenir Book"/>
          <w:b/>
          <w:i/>
          <w:sz w:val="22"/>
          <w:szCs w:val="22"/>
        </w:rPr>
        <w:t>Scarf &amp; Story Collection</w:t>
      </w:r>
      <w:r w:rsidR="00BD166D" w:rsidRPr="00363F53">
        <w:rPr>
          <w:rFonts w:ascii="Avenir Book" w:hAnsi="Avenir Book"/>
          <w:b/>
          <w:i/>
          <w:sz w:val="22"/>
          <w:szCs w:val="22"/>
        </w:rPr>
        <w:t xml:space="preserve">  </w:t>
      </w:r>
    </w:p>
    <w:p w14:paraId="4112F1B8" w14:textId="5FDCCBD6" w:rsidR="00534E7A" w:rsidRPr="00363F53" w:rsidRDefault="00BD166D" w:rsidP="00363F53">
      <w:pPr>
        <w:pStyle w:val="ListParagraph"/>
        <w:rPr>
          <w:rFonts w:ascii="Avenir Book" w:hAnsi="Avenir Book"/>
          <w:sz w:val="22"/>
          <w:szCs w:val="22"/>
        </w:rPr>
      </w:pPr>
      <w:r w:rsidRPr="00363F53">
        <w:rPr>
          <w:rFonts w:ascii="Avenir Book" w:hAnsi="Avenir Book"/>
          <w:sz w:val="22"/>
          <w:szCs w:val="22"/>
        </w:rPr>
        <w:t>A big part of Hope Scarves program is helping survivors live beyond cancer by sharing their story and encouragement with someone else facing cancer.  Hope Scarves provide</w:t>
      </w:r>
      <w:r w:rsidR="00C53A04">
        <w:rPr>
          <w:rFonts w:ascii="Avenir Book" w:hAnsi="Avenir Book"/>
          <w:sz w:val="22"/>
          <w:szCs w:val="22"/>
        </w:rPr>
        <w:t>s</w:t>
      </w:r>
      <w:r w:rsidRPr="00363F53">
        <w:rPr>
          <w:rFonts w:ascii="Avenir Book" w:hAnsi="Avenir Book"/>
          <w:sz w:val="22"/>
          <w:szCs w:val="22"/>
        </w:rPr>
        <w:t xml:space="preserve"> </w:t>
      </w:r>
      <w:r w:rsidR="00534E7A" w:rsidRPr="00363F53">
        <w:rPr>
          <w:rFonts w:ascii="Avenir Book" w:hAnsi="Avenir Book"/>
          <w:sz w:val="22"/>
          <w:szCs w:val="22"/>
        </w:rPr>
        <w:t>partners</w:t>
      </w:r>
      <w:r w:rsidRPr="00363F53">
        <w:rPr>
          <w:rFonts w:ascii="Avenir Book" w:hAnsi="Avenir Book"/>
          <w:sz w:val="22"/>
          <w:szCs w:val="22"/>
        </w:rPr>
        <w:t xml:space="preserve"> with </w:t>
      </w:r>
      <w:r w:rsidR="00534E7A" w:rsidRPr="00363F53">
        <w:rPr>
          <w:rFonts w:ascii="Avenir Book" w:hAnsi="Avenir Book"/>
          <w:sz w:val="22"/>
          <w:szCs w:val="22"/>
        </w:rPr>
        <w:t xml:space="preserve">resources to facilitate scarf &amp; story drives as a survivorship resource and meaningful way to support Hope Scarves. </w:t>
      </w:r>
    </w:p>
    <w:p w14:paraId="58AF5032" w14:textId="44075390" w:rsidR="00824372" w:rsidRPr="00363F53" w:rsidRDefault="00824372" w:rsidP="00D95954">
      <w:pPr>
        <w:rPr>
          <w:rFonts w:ascii="Avenir Book" w:hAnsi="Avenir Book"/>
          <w:sz w:val="22"/>
          <w:szCs w:val="22"/>
        </w:rPr>
      </w:pPr>
    </w:p>
    <w:p w14:paraId="2EE36729" w14:textId="77A62C4D" w:rsidR="00363F53" w:rsidRDefault="00182C60" w:rsidP="00363F53">
      <w:pPr>
        <w:rPr>
          <w:rFonts w:ascii="Avenir Book" w:hAnsi="Avenir Book"/>
          <w:sz w:val="22"/>
          <w:szCs w:val="22"/>
        </w:rPr>
      </w:pPr>
      <w:r w:rsidRPr="00363F53">
        <w:rPr>
          <w:rFonts w:ascii="Avenir Book" w:hAnsi="Avenir Book"/>
          <w:sz w:val="22"/>
          <w:szCs w:val="22"/>
        </w:rPr>
        <w:t xml:space="preserve">For more information contact Hope Scarves, 502.333.9715 or </w:t>
      </w:r>
      <w:hyperlink r:id="rId9" w:history="1">
        <w:r w:rsidR="001A5C9F" w:rsidRPr="009A46AD">
          <w:rPr>
            <w:rStyle w:val="Hyperlink"/>
            <w:rFonts w:ascii="Avenir Book" w:hAnsi="Avenir Book"/>
            <w:sz w:val="22"/>
            <w:szCs w:val="22"/>
          </w:rPr>
          <w:t>annalaura@hopescarves.org</w:t>
        </w:r>
      </w:hyperlink>
      <w:r w:rsidR="00363F53">
        <w:rPr>
          <w:rFonts w:ascii="Avenir Book" w:hAnsi="Avenir Book"/>
          <w:sz w:val="22"/>
          <w:szCs w:val="22"/>
        </w:rPr>
        <w:t xml:space="preserve"> </w:t>
      </w:r>
    </w:p>
    <w:p w14:paraId="6E5DCF0D" w14:textId="2BD9D417" w:rsidR="009D7F88" w:rsidRPr="00363F53" w:rsidRDefault="009D7F88" w:rsidP="009D7F88">
      <w:pPr>
        <w:rPr>
          <w:rFonts w:ascii="Avenir Book" w:hAnsi="Avenir Book"/>
          <w:i/>
          <w:sz w:val="22"/>
          <w:szCs w:val="22"/>
        </w:rPr>
      </w:pPr>
      <w:r w:rsidRPr="00363F53">
        <w:rPr>
          <w:rFonts w:ascii="Avenir Book" w:hAnsi="Avenir Book"/>
          <w:i/>
          <w:sz w:val="22"/>
          <w:szCs w:val="22"/>
        </w:rPr>
        <w:t xml:space="preserve">Hope Scarves is a 501(c)3 non-profit organization founded in 2012 and based in Louisville, KY. </w:t>
      </w:r>
      <w:hyperlink r:id="rId10" w:history="1">
        <w:r w:rsidRPr="00405C5D">
          <w:rPr>
            <w:rStyle w:val="Hyperlink"/>
            <w:rFonts w:ascii="Avenir Book" w:hAnsi="Avenir Book"/>
            <w:i/>
            <w:sz w:val="22"/>
            <w:szCs w:val="22"/>
          </w:rPr>
          <w:t>www.hopescarves.org</w:t>
        </w:r>
      </w:hyperlink>
    </w:p>
    <w:p w14:paraId="4D015DFF" w14:textId="77777777" w:rsidR="00363F53" w:rsidRDefault="00363F53" w:rsidP="00363F53">
      <w:pPr>
        <w:rPr>
          <w:rFonts w:ascii="Avenir Book" w:hAnsi="Avenir Book"/>
          <w:sz w:val="22"/>
          <w:szCs w:val="22"/>
        </w:rPr>
      </w:pPr>
    </w:p>
    <w:p w14:paraId="7A7227CC" w14:textId="1771579C" w:rsidR="00363F53" w:rsidRPr="00363F53" w:rsidRDefault="009D7F88" w:rsidP="00363F53">
      <w:pPr>
        <w:rPr>
          <w:rFonts w:ascii="Avenir Book" w:hAnsi="Avenir Book"/>
          <w:i/>
          <w:sz w:val="22"/>
          <w:szCs w:val="22"/>
        </w:rPr>
      </w:pPr>
      <w:r w:rsidRPr="00363F53">
        <w:rPr>
          <w:rFonts w:ascii="Avenir Book" w:hAnsi="Avenir Book"/>
          <w:i/>
          <w:sz w:val="22"/>
          <w:szCs w:val="22"/>
        </w:rPr>
        <w:t xml:space="preserve"> </w:t>
      </w:r>
    </w:p>
    <w:sectPr w:rsidR="00363F53" w:rsidRPr="00363F53" w:rsidSect="00BD166D">
      <w:pgSz w:w="12240" w:h="15840"/>
      <w:pgMar w:top="72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0CE"/>
    <w:multiLevelType w:val="hybridMultilevel"/>
    <w:tmpl w:val="0DF8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226A"/>
    <w:multiLevelType w:val="hybridMultilevel"/>
    <w:tmpl w:val="B100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33E34"/>
    <w:multiLevelType w:val="hybridMultilevel"/>
    <w:tmpl w:val="22D6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54"/>
    <w:rsid w:val="000A20C3"/>
    <w:rsid w:val="000E589A"/>
    <w:rsid w:val="00182C60"/>
    <w:rsid w:val="001A5C9F"/>
    <w:rsid w:val="002075AB"/>
    <w:rsid w:val="002D07B8"/>
    <w:rsid w:val="00313235"/>
    <w:rsid w:val="00363F53"/>
    <w:rsid w:val="00375C63"/>
    <w:rsid w:val="0044643C"/>
    <w:rsid w:val="004D2F64"/>
    <w:rsid w:val="004E1EE3"/>
    <w:rsid w:val="004F11A6"/>
    <w:rsid w:val="00534E7A"/>
    <w:rsid w:val="00554FD9"/>
    <w:rsid w:val="0059364B"/>
    <w:rsid w:val="0067518A"/>
    <w:rsid w:val="00682A04"/>
    <w:rsid w:val="006F5E4B"/>
    <w:rsid w:val="007050FD"/>
    <w:rsid w:val="00824372"/>
    <w:rsid w:val="0082625C"/>
    <w:rsid w:val="00845FBE"/>
    <w:rsid w:val="008D48D2"/>
    <w:rsid w:val="009D7F88"/>
    <w:rsid w:val="00B70B41"/>
    <w:rsid w:val="00BD166D"/>
    <w:rsid w:val="00BF511C"/>
    <w:rsid w:val="00C53A04"/>
    <w:rsid w:val="00C83C32"/>
    <w:rsid w:val="00CC7BC6"/>
    <w:rsid w:val="00D00351"/>
    <w:rsid w:val="00D00EE8"/>
    <w:rsid w:val="00D138A5"/>
    <w:rsid w:val="00D772EE"/>
    <w:rsid w:val="00D95954"/>
    <w:rsid w:val="00F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E6EB4"/>
  <w14:defaultImageDpi w14:val="300"/>
  <w15:docId w15:val="{CEF05DFC-E3BB-E84A-8B07-D6CE6CD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9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954"/>
    <w:pPr>
      <w:ind w:left="720"/>
      <w:contextualSpacing/>
    </w:pPr>
  </w:style>
  <w:style w:type="paragraph" w:customStyle="1" w:styleId="FreeForm">
    <w:name w:val="Free Form"/>
    <w:rsid w:val="007050FD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64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escarve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opescarv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laura@hopescar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Scarves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macgregor</dc:creator>
  <cp:keywords/>
  <dc:description/>
  <cp:lastModifiedBy>Anna Laura Edwards</cp:lastModifiedBy>
  <cp:revision>2</cp:revision>
  <cp:lastPrinted>2016-03-23T16:19:00Z</cp:lastPrinted>
  <dcterms:created xsi:type="dcterms:W3CDTF">2018-11-30T16:40:00Z</dcterms:created>
  <dcterms:modified xsi:type="dcterms:W3CDTF">2018-11-30T16:40:00Z</dcterms:modified>
</cp:coreProperties>
</file>